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手持眼底相机技术参数要求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医</w:t>
      </w:r>
      <w:r>
        <w:rPr>
          <w:rFonts w:hint="eastAsia"/>
          <w:b w:val="0"/>
          <w:bCs w:val="0"/>
          <w:sz w:val="28"/>
          <w:szCs w:val="28"/>
          <w:lang w:eastAsia="zh-CN"/>
        </w:rPr>
        <w:t>用级图像传感器，CMOS，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≧</w:t>
      </w:r>
      <w:r>
        <w:rPr>
          <w:rFonts w:hint="eastAsia"/>
          <w:b w:val="0"/>
          <w:bCs w:val="0"/>
          <w:sz w:val="28"/>
          <w:szCs w:val="28"/>
          <w:lang w:eastAsia="zh-CN"/>
        </w:rPr>
        <w:t>500万像素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/>
          <w:b w:val="0"/>
          <w:bCs w:val="0"/>
          <w:sz w:val="28"/>
          <w:szCs w:val="28"/>
          <w:lang w:eastAsia="zh-CN"/>
        </w:rPr>
        <w:t>具备红外和白色光源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3、图像存储类型：不少于8GB,微型SD卡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/>
          <w:b w:val="0"/>
          <w:bCs w:val="0"/>
          <w:sz w:val="28"/>
          <w:szCs w:val="28"/>
          <w:lang w:eastAsia="zh-CN"/>
        </w:rPr>
        <w:t>显示器:不少于2.4"，高分辨率TFT显示器，262000色彩，抗反射涂料。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/>
          <w:b w:val="0"/>
          <w:bCs w:val="0"/>
          <w:sz w:val="28"/>
          <w:szCs w:val="28"/>
          <w:lang w:eastAsia="zh-CN"/>
        </w:rPr>
        <w:t>具备视频拍摄功能，视频格式: MPEG-4 和MPEG-1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6、</w:t>
      </w:r>
      <w:r>
        <w:rPr>
          <w:rFonts w:hint="eastAsia"/>
          <w:b w:val="0"/>
          <w:bCs w:val="0"/>
          <w:sz w:val="28"/>
          <w:szCs w:val="28"/>
          <w:lang w:eastAsia="zh-CN"/>
        </w:rPr>
        <w:t>连接性: 有USB接口连接电脑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7、可拆卸式接口，用于连接多种镜头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8、</w:t>
      </w:r>
      <w:r>
        <w:rPr>
          <w:rFonts w:hint="eastAsia"/>
          <w:b w:val="0"/>
          <w:bCs w:val="0"/>
          <w:sz w:val="28"/>
          <w:szCs w:val="28"/>
          <w:lang w:eastAsia="zh-CN"/>
        </w:rPr>
        <w:t>用途:医用级数码眼底镜。用于拍摄眼底数码图片和视频。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eastAsia="zh-CN"/>
        </w:rPr>
        <w:t>9、可视角不小于45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  <w:t>°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 xml:space="preserve">10、 屈光度补偿: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-</w:t>
      </w:r>
      <w:r>
        <w:rPr>
          <w:rFonts w:hint="eastAsia"/>
          <w:b w:val="0"/>
          <w:bCs w:val="0"/>
          <w:sz w:val="28"/>
          <w:szCs w:val="28"/>
          <w:lang w:eastAsia="zh-CN"/>
        </w:rPr>
        <w:t>20Dt0 +20D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11、拍摄模式:自动对焦拍摄，可选手动，自动，自动辅助三种拍摄模式。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12、具备无赤光和红外同步拍摄模式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13、类型:眼表智能镜头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AC1C"/>
    <w:multiLevelType w:val="singleLevel"/>
    <w:tmpl w:val="5BD7AC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0A"/>
    <w:rsid w:val="00005C58"/>
    <w:rsid w:val="00052A1E"/>
    <w:rsid w:val="00064BAC"/>
    <w:rsid w:val="000E715F"/>
    <w:rsid w:val="000F0328"/>
    <w:rsid w:val="000F612A"/>
    <w:rsid w:val="0016555C"/>
    <w:rsid w:val="0017130D"/>
    <w:rsid w:val="00183E50"/>
    <w:rsid w:val="001B5839"/>
    <w:rsid w:val="002B5D92"/>
    <w:rsid w:val="00320B64"/>
    <w:rsid w:val="0034549F"/>
    <w:rsid w:val="00363538"/>
    <w:rsid w:val="003C0C0A"/>
    <w:rsid w:val="0047642B"/>
    <w:rsid w:val="004942C3"/>
    <w:rsid w:val="004F4385"/>
    <w:rsid w:val="005101D0"/>
    <w:rsid w:val="00604294"/>
    <w:rsid w:val="00676433"/>
    <w:rsid w:val="006A5047"/>
    <w:rsid w:val="006B7281"/>
    <w:rsid w:val="006C7B97"/>
    <w:rsid w:val="00773DFE"/>
    <w:rsid w:val="007A7D6E"/>
    <w:rsid w:val="007E5DD1"/>
    <w:rsid w:val="00883524"/>
    <w:rsid w:val="008837ED"/>
    <w:rsid w:val="008D245C"/>
    <w:rsid w:val="0094252C"/>
    <w:rsid w:val="0096209B"/>
    <w:rsid w:val="009631D5"/>
    <w:rsid w:val="00A373F8"/>
    <w:rsid w:val="00A43398"/>
    <w:rsid w:val="00A46E80"/>
    <w:rsid w:val="00AB58E0"/>
    <w:rsid w:val="00AC414F"/>
    <w:rsid w:val="00B26C92"/>
    <w:rsid w:val="00B52416"/>
    <w:rsid w:val="00B92522"/>
    <w:rsid w:val="00BA51AC"/>
    <w:rsid w:val="00BD1F98"/>
    <w:rsid w:val="00BD414E"/>
    <w:rsid w:val="00BD6E1D"/>
    <w:rsid w:val="00BF1C38"/>
    <w:rsid w:val="00BF5C82"/>
    <w:rsid w:val="00C157D1"/>
    <w:rsid w:val="00D02449"/>
    <w:rsid w:val="00D41E25"/>
    <w:rsid w:val="00D51142"/>
    <w:rsid w:val="00DC35A7"/>
    <w:rsid w:val="00DF63D2"/>
    <w:rsid w:val="00EC01BA"/>
    <w:rsid w:val="00EC4A1E"/>
    <w:rsid w:val="00ED46B8"/>
    <w:rsid w:val="00EF5CC8"/>
    <w:rsid w:val="00F631AD"/>
    <w:rsid w:val="00F7132C"/>
    <w:rsid w:val="00F829E6"/>
    <w:rsid w:val="00F9702F"/>
    <w:rsid w:val="42F07509"/>
    <w:rsid w:val="44E152E4"/>
    <w:rsid w:val="6E813C51"/>
    <w:rsid w:val="6EE30472"/>
    <w:rsid w:val="71CC2941"/>
    <w:rsid w:val="779155DC"/>
    <w:rsid w:val="782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kern w:val="0"/>
      <w:sz w:val="24"/>
      <w:szCs w:val="20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(China) Limited</Company>
  <Pages>3</Pages>
  <Words>235</Words>
  <Characters>1340</Characters>
  <Lines>11</Lines>
  <Paragraphs>3</Paragraphs>
  <ScaleCrop>false</ScaleCrop>
  <LinksUpToDate>false</LinksUpToDate>
  <CharactersWithSpaces>1572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2015-03-02T13:25:00Z</dcterms:created>
  <dc:creator>IBM User</dc:creator>
  <cp:lastModifiedBy>李超</cp:lastModifiedBy>
  <dcterms:modified xsi:type="dcterms:W3CDTF">2018-10-30T01:11:56Z</dcterms:modified>
  <dc:title>招标内容及技术要求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